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5F" w:rsidRDefault="0004245F" w:rsidP="0004245F">
      <w:pPr>
        <w:spacing w:line="240" w:lineRule="exact"/>
        <w:jc w:val="center"/>
        <w:rPr>
          <w:sz w:val="28"/>
        </w:rPr>
      </w:pPr>
      <w:bookmarkStart w:id="0" w:name="_GoBack"/>
      <w:r>
        <w:rPr>
          <w:sz w:val="28"/>
        </w:rPr>
        <w:t xml:space="preserve">Номинация </w:t>
      </w:r>
      <w:r w:rsidRPr="00E85DF9">
        <w:rPr>
          <w:sz w:val="28"/>
        </w:rPr>
        <w:t>"</w:t>
      </w:r>
      <w:r>
        <w:rPr>
          <w:sz w:val="28"/>
        </w:rPr>
        <w:t xml:space="preserve">Курс </w:t>
      </w:r>
      <w:proofErr w:type="gramStart"/>
      <w:r>
        <w:rPr>
          <w:sz w:val="28"/>
        </w:rPr>
        <w:t>внеурочной</w:t>
      </w:r>
      <w:proofErr w:type="gramEnd"/>
      <w:r>
        <w:rPr>
          <w:sz w:val="28"/>
        </w:rPr>
        <w:t xml:space="preserve"> деятельности</w:t>
      </w:r>
      <w:r w:rsidRPr="00E85DF9">
        <w:rPr>
          <w:sz w:val="28"/>
        </w:rPr>
        <w:t>"</w:t>
      </w:r>
    </w:p>
    <w:bookmarkEnd w:id="0"/>
    <w:p w:rsidR="0004245F" w:rsidRDefault="0004245F" w:rsidP="0004245F">
      <w:pPr>
        <w:spacing w:line="240" w:lineRule="exact"/>
        <w:jc w:val="center"/>
        <w:rPr>
          <w:sz w:val="28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3988"/>
        <w:gridCol w:w="2126"/>
        <w:gridCol w:w="2381"/>
        <w:gridCol w:w="1968"/>
        <w:gridCol w:w="1559"/>
        <w:gridCol w:w="1702"/>
      </w:tblGrid>
      <w:tr w:rsidR="0004245F" w:rsidRPr="002056D3" w:rsidTr="00400D5E">
        <w:trPr>
          <w:trHeight w:val="2183"/>
        </w:trPr>
        <w:tc>
          <w:tcPr>
            <w:tcW w:w="1082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>
              <w:t xml:space="preserve">№  </w:t>
            </w:r>
          </w:p>
        </w:tc>
        <w:tc>
          <w:tcPr>
            <w:tcW w:w="3988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>
              <w:t>Участник</w:t>
            </w:r>
          </w:p>
        </w:tc>
        <w:tc>
          <w:tcPr>
            <w:tcW w:w="2126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 w:rsidRPr="002056D3">
              <w:t>Соответствие структуры пр</w:t>
            </w:r>
            <w:r w:rsidRPr="002056D3">
              <w:t>о</w:t>
            </w:r>
            <w:r w:rsidRPr="002056D3">
              <w:t xml:space="preserve">граммы курса требованиям ФГОС </w:t>
            </w:r>
          </w:p>
          <w:p w:rsidR="0004245F" w:rsidRPr="002056D3" w:rsidRDefault="0004245F" w:rsidP="00400D5E">
            <w:pPr>
              <w:jc w:val="both"/>
            </w:pPr>
            <w:r w:rsidRPr="002056D3">
              <w:t> </w:t>
            </w:r>
          </w:p>
        </w:tc>
        <w:tc>
          <w:tcPr>
            <w:tcW w:w="2381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 w:rsidRPr="002056D3">
              <w:t>Пояснительная з</w:t>
            </w:r>
            <w:r w:rsidRPr="002056D3">
              <w:t>а</w:t>
            </w:r>
            <w:r w:rsidRPr="002056D3">
              <w:t>писка к программе содержит планиру</w:t>
            </w:r>
            <w:r w:rsidRPr="002056D3">
              <w:t>е</w:t>
            </w:r>
            <w:r w:rsidRPr="002056D3">
              <w:t>мые личностные и метапредметные р</w:t>
            </w:r>
            <w:r w:rsidRPr="002056D3">
              <w:t>е</w:t>
            </w:r>
            <w:r w:rsidRPr="002056D3">
              <w:t xml:space="preserve">зультаты </w:t>
            </w:r>
          </w:p>
          <w:p w:rsidR="0004245F" w:rsidRPr="002056D3" w:rsidRDefault="0004245F" w:rsidP="00400D5E">
            <w:pPr>
              <w:jc w:val="both"/>
            </w:pPr>
            <w:r w:rsidRPr="002056D3">
              <w:t> </w:t>
            </w:r>
          </w:p>
        </w:tc>
        <w:tc>
          <w:tcPr>
            <w:tcW w:w="1968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 w:rsidRPr="002056D3">
              <w:t>Соответствие форм организ</w:t>
            </w:r>
            <w:r w:rsidRPr="002056D3">
              <w:t>а</w:t>
            </w:r>
            <w:r w:rsidRPr="002056D3">
              <w:t>ции учебных з</w:t>
            </w:r>
            <w:r w:rsidRPr="002056D3">
              <w:t>а</w:t>
            </w:r>
            <w:r w:rsidRPr="002056D3">
              <w:t>нятий, основных видов учебной деятельности планируемым метапредметным и личностным результатам</w:t>
            </w:r>
          </w:p>
        </w:tc>
        <w:tc>
          <w:tcPr>
            <w:tcW w:w="1559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 w:rsidRPr="002056D3">
              <w:t>ИТОГО</w:t>
            </w:r>
          </w:p>
          <w:p w:rsidR="0004245F" w:rsidRPr="002056D3" w:rsidRDefault="0004245F" w:rsidP="00400D5E">
            <w:pPr>
              <w:jc w:val="both"/>
            </w:pPr>
            <w:r w:rsidRPr="002056D3">
              <w:t> </w:t>
            </w:r>
          </w:p>
        </w:tc>
        <w:tc>
          <w:tcPr>
            <w:tcW w:w="1702" w:type="dxa"/>
            <w:shd w:val="clear" w:color="auto" w:fill="auto"/>
            <w:hideMark/>
          </w:tcPr>
          <w:p w:rsidR="0004245F" w:rsidRPr="002056D3" w:rsidRDefault="0004245F" w:rsidP="00400D5E">
            <w:pPr>
              <w:jc w:val="both"/>
            </w:pPr>
            <w:r w:rsidRPr="002056D3">
              <w:t xml:space="preserve">Ранжирование </w:t>
            </w:r>
          </w:p>
          <w:p w:rsidR="0004245F" w:rsidRPr="002056D3" w:rsidRDefault="0004245F" w:rsidP="00400D5E">
            <w:pPr>
              <w:jc w:val="both"/>
            </w:pPr>
            <w:r w:rsidRPr="002056D3">
              <w:t> 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  <w:hideMark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Федорова И.В.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МАОУ "Экономическая гимназия"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г. Хабаровск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61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Зюзина О.В.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СОШ № 22 п.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"Поселок </w:t>
            </w:r>
            <w:proofErr w:type="spellStart"/>
            <w:r w:rsidRPr="002056D3">
              <w:t>Этыркэн</w:t>
            </w:r>
            <w:proofErr w:type="spellEnd"/>
            <w:r w:rsidRPr="002056D3">
              <w:t>"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58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 w:rsidRPr="002056D3">
              <w:t>Димова</w:t>
            </w:r>
            <w:proofErr w:type="spellEnd"/>
            <w:r w:rsidRPr="002056D3">
              <w:t xml:space="preserve"> Н.П.</w:t>
            </w:r>
          </w:p>
          <w:p w:rsidR="0004245F" w:rsidRDefault="0004245F" w:rsidP="00400D5E">
            <w:pPr>
              <w:jc w:val="center"/>
            </w:pPr>
            <w:r w:rsidRPr="002056D3">
              <w:t>КГКОУ "Школа № 2"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 г. Комсомольска-на-Амуре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58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 w:rsidRPr="002056D3">
              <w:t>Мещанюк</w:t>
            </w:r>
            <w:proofErr w:type="spellEnd"/>
            <w:r w:rsidRPr="002056D3">
              <w:t xml:space="preserve"> Е.Ю.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"Многопрофильный лицей"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р.п. Чегдомын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20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54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>
              <w:t>Авраменко А.А.</w:t>
            </w:r>
          </w:p>
          <w:p w:rsidR="0004245F" w:rsidRDefault="0004245F" w:rsidP="00400D5E">
            <w:pPr>
              <w:jc w:val="center"/>
            </w:pPr>
            <w:r w:rsidRPr="002056D3">
              <w:t>МБОУ ООШ № 3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 г. Вяземского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53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Кайтанова</w:t>
            </w:r>
            <w:proofErr w:type="spellEnd"/>
            <w:r>
              <w:rPr>
                <w:color w:val="000000"/>
              </w:rPr>
              <w:t xml:space="preserve"> Т.В.</w:t>
            </w:r>
          </w:p>
          <w:p w:rsidR="0004245F" w:rsidRDefault="0004245F" w:rsidP="00400D5E">
            <w:pPr>
              <w:jc w:val="center"/>
              <w:rPr>
                <w:color w:val="000000"/>
              </w:rPr>
            </w:pPr>
            <w:r w:rsidRPr="002056D3">
              <w:rPr>
                <w:color w:val="000000"/>
              </w:rPr>
              <w:t xml:space="preserve">МБОУ СОШ №3 </w:t>
            </w:r>
          </w:p>
          <w:p w:rsidR="0004245F" w:rsidRPr="002056D3" w:rsidRDefault="0004245F" w:rsidP="00400D5E">
            <w:pPr>
              <w:jc w:val="center"/>
              <w:rPr>
                <w:color w:val="000000"/>
              </w:rPr>
            </w:pPr>
            <w:r w:rsidRPr="002056D3">
              <w:rPr>
                <w:color w:val="000000"/>
              </w:rPr>
              <w:t>р.п. Хор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6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>
              <w:t>Сапова</w:t>
            </w:r>
            <w:proofErr w:type="spellEnd"/>
            <w:r>
              <w:t xml:space="preserve"> М.Ф.</w:t>
            </w:r>
          </w:p>
          <w:p w:rsidR="0004245F" w:rsidRDefault="0004245F" w:rsidP="00400D5E">
            <w:pPr>
              <w:jc w:val="center"/>
            </w:pPr>
            <w:r w:rsidRPr="002056D3">
              <w:lastRenderedPageBreak/>
              <w:t xml:space="preserve">МБОУ СОШ № 11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п. Новый Ургал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lastRenderedPageBreak/>
              <w:t>18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50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6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>
              <w:t>Кидревич</w:t>
            </w:r>
            <w:proofErr w:type="spellEnd"/>
            <w:r>
              <w:t xml:space="preserve"> А.В.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СОШ № 10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п. Чегдомын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17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47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8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 w:rsidRPr="002056D3">
              <w:t>Кожайкина</w:t>
            </w:r>
            <w:proofErr w:type="spellEnd"/>
            <w:r w:rsidRPr="002056D3">
              <w:t xml:space="preserve"> Г.Г.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СОШ № 2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п. Переяславка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47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8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 w:rsidRPr="002056D3">
              <w:t>Будяк</w:t>
            </w:r>
            <w:proofErr w:type="spellEnd"/>
            <w:r w:rsidRPr="002056D3">
              <w:t xml:space="preserve"> Л.И.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МБОУ СОШ № 22 п. "Поселок </w:t>
            </w:r>
            <w:proofErr w:type="spellStart"/>
            <w:r w:rsidRPr="002056D3">
              <w:t>Этыркэн</w:t>
            </w:r>
            <w:proofErr w:type="spellEnd"/>
            <w:r w:rsidRPr="002056D3">
              <w:t>" (Программа 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46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10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>
              <w:t>Андреева Е.Д.</w:t>
            </w:r>
          </w:p>
          <w:p w:rsidR="0004245F" w:rsidRDefault="0004245F" w:rsidP="00400D5E">
            <w:pPr>
              <w:jc w:val="center"/>
            </w:pPr>
            <w:r w:rsidRPr="002056D3">
              <w:t>МБДОУ Д/</w:t>
            </w:r>
            <w:proofErr w:type="gramStart"/>
            <w:r w:rsidRPr="002056D3">
              <w:t>С</w:t>
            </w:r>
            <w:proofErr w:type="gramEnd"/>
            <w:r w:rsidRPr="002056D3">
              <w:t xml:space="preserve"> "Звездочка"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 </w:t>
            </w:r>
            <w:proofErr w:type="gramStart"/>
            <w:r w:rsidRPr="002056D3">
              <w:t>с</w:t>
            </w:r>
            <w:proofErr w:type="gramEnd"/>
            <w:r w:rsidRPr="002056D3">
              <w:t>. Калинка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15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15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45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11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Аносова А.А.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МБОУ "Многопрофильный лицей" р.п. Чегдомын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15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45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11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Черникова А.А.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СШ № 16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р.п. "Заветы Ильича"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45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11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>
              <w:t>Воробьева М. А.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СОШ № 1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г. Николаевска-на-Амуре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16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44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 w:rsidRPr="002056D3">
              <w:t>Будяк</w:t>
            </w:r>
            <w:proofErr w:type="spellEnd"/>
            <w:r w:rsidRPr="002056D3">
              <w:t xml:space="preserve"> Л.И.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МБОУ СОШ № 22 п. "Поселок </w:t>
            </w:r>
            <w:proofErr w:type="spellStart"/>
            <w:r w:rsidRPr="002056D3">
              <w:t>Этыркэн</w:t>
            </w:r>
            <w:proofErr w:type="spellEnd"/>
            <w:r w:rsidRPr="002056D3">
              <w:t>" (Программа 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16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44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Щербакова Л.А.,</w:t>
            </w:r>
          </w:p>
          <w:p w:rsidR="0004245F" w:rsidRDefault="0004245F" w:rsidP="00400D5E">
            <w:pPr>
              <w:jc w:val="center"/>
            </w:pPr>
            <w:r w:rsidRPr="002056D3">
              <w:t>МБДОУ "</w:t>
            </w:r>
            <w:proofErr w:type="spellStart"/>
            <w:r w:rsidRPr="002056D3">
              <w:t>Мазайка</w:t>
            </w:r>
            <w:proofErr w:type="spellEnd"/>
            <w:r w:rsidRPr="002056D3">
              <w:t>"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 </w:t>
            </w:r>
            <w:proofErr w:type="spellStart"/>
            <w:r w:rsidRPr="002056D3">
              <w:t>с.п</w:t>
            </w:r>
            <w:proofErr w:type="gramStart"/>
            <w:r w:rsidRPr="002056D3">
              <w:t>."</w:t>
            </w:r>
            <w:proofErr w:type="gramEnd"/>
            <w:r w:rsidRPr="002056D3">
              <w:t>Село</w:t>
            </w:r>
            <w:proofErr w:type="spellEnd"/>
            <w:r w:rsidRPr="002056D3">
              <w:t xml:space="preserve"> Хурба"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44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Насонова М.А.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МКОУ СОШ с. Чумикан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10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41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17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proofErr w:type="spellStart"/>
            <w:r w:rsidRPr="002056D3">
              <w:t>Корольчук</w:t>
            </w:r>
            <w:proofErr w:type="spellEnd"/>
            <w:r w:rsidRPr="002056D3">
              <w:t xml:space="preserve"> Е.С.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МБОУ ООШ с. </w:t>
            </w:r>
            <w:proofErr w:type="spellStart"/>
            <w:r w:rsidRPr="002056D3">
              <w:t>Гродеково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15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18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Соловьева Л.А.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МОУ СОШ № 34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г. Комсомольск-на-Амуре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19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40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18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Логвинова Е.И.</w:t>
            </w:r>
          </w:p>
          <w:p w:rsidR="0004245F" w:rsidRDefault="0004245F" w:rsidP="00400D5E">
            <w:pPr>
              <w:jc w:val="center"/>
            </w:pPr>
            <w:r w:rsidRPr="002056D3">
              <w:t>МБОУ СОШ № 1</w:t>
            </w:r>
          </w:p>
          <w:p w:rsidR="0004245F" w:rsidRPr="002056D3" w:rsidRDefault="0004245F" w:rsidP="00400D5E">
            <w:pPr>
              <w:jc w:val="center"/>
            </w:pPr>
            <w:r w:rsidRPr="002056D3">
              <w:t xml:space="preserve"> р.п. Переяславка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39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20</w:t>
            </w:r>
          </w:p>
        </w:tc>
      </w:tr>
      <w:tr w:rsidR="0004245F" w:rsidRPr="002056D3" w:rsidTr="00400D5E">
        <w:trPr>
          <w:trHeight w:val="20"/>
        </w:trPr>
        <w:tc>
          <w:tcPr>
            <w:tcW w:w="1082" w:type="dxa"/>
            <w:shd w:val="clear" w:color="auto" w:fill="auto"/>
            <w:noWrap/>
          </w:tcPr>
          <w:p w:rsidR="0004245F" w:rsidRPr="0031451D" w:rsidRDefault="0004245F" w:rsidP="0004245F">
            <w:pPr>
              <w:pStyle w:val="a3"/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hideMark/>
          </w:tcPr>
          <w:p w:rsidR="0004245F" w:rsidRDefault="0004245F" w:rsidP="00400D5E">
            <w:pPr>
              <w:jc w:val="center"/>
            </w:pPr>
            <w:r w:rsidRPr="002056D3">
              <w:t>Гребенюк Д.С.</w:t>
            </w:r>
          </w:p>
          <w:p w:rsidR="0004245F" w:rsidRDefault="0004245F" w:rsidP="00400D5E">
            <w:pPr>
              <w:jc w:val="center"/>
            </w:pPr>
            <w:r w:rsidRPr="002056D3">
              <w:t xml:space="preserve">МБОУ СОШ № 50 </w:t>
            </w:r>
          </w:p>
          <w:p w:rsidR="0004245F" w:rsidRPr="002056D3" w:rsidRDefault="0004245F" w:rsidP="00400D5E">
            <w:pPr>
              <w:jc w:val="center"/>
            </w:pPr>
            <w:r w:rsidRPr="002056D3">
              <w:t>г. Комсомольска-на-Амуре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14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  <w:tc>
          <w:tcPr>
            <w:tcW w:w="1968" w:type="dxa"/>
            <w:shd w:val="clear" w:color="auto" w:fill="auto"/>
            <w:noWrap/>
          </w:tcPr>
          <w:p w:rsidR="0004245F" w:rsidRPr="002056D3" w:rsidRDefault="0004245F" w:rsidP="00400D5E">
            <w:pPr>
              <w:jc w:val="right"/>
            </w:pPr>
            <w:r w:rsidRPr="002056D3">
              <w:t>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38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:rsidR="0004245F" w:rsidRPr="002056D3" w:rsidRDefault="0004245F" w:rsidP="00400D5E">
            <w:pPr>
              <w:jc w:val="right"/>
            </w:pPr>
            <w:r w:rsidRPr="002056D3">
              <w:t>21</w:t>
            </w:r>
          </w:p>
        </w:tc>
      </w:tr>
    </w:tbl>
    <w:p w:rsidR="00F03683" w:rsidRDefault="0004245F"/>
    <w:sectPr w:rsidR="00F03683" w:rsidSect="000424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ED8"/>
    <w:multiLevelType w:val="hybridMultilevel"/>
    <w:tmpl w:val="311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5F"/>
    <w:rsid w:val="0004245F"/>
    <w:rsid w:val="00372E85"/>
    <w:rsid w:val="007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5F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5F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 Николашка</dc:creator>
  <cp:lastModifiedBy>Маришка Николашка</cp:lastModifiedBy>
  <cp:revision>1</cp:revision>
  <dcterms:created xsi:type="dcterms:W3CDTF">2019-11-18T13:06:00Z</dcterms:created>
  <dcterms:modified xsi:type="dcterms:W3CDTF">2019-11-18T13:06:00Z</dcterms:modified>
</cp:coreProperties>
</file>